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36"/>
          <w:szCs w:val="36"/>
        </w:rPr>
      </w:pPr>
      <w:bookmarkStart w:colFirst="0" w:colLast="0" w:name="_43s9uby0uogt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(TEAM NAME) PARENT PAYMENT AGREEMENT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(Season Year)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Team Name:</w:t>
      </w:r>
      <w:r w:rsidDel="00000000" w:rsidR="00000000" w:rsidRPr="00000000">
        <w:rPr>
          <w:rtl w:val="0"/>
        </w:rPr>
        <w:t xml:space="preserve"> 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Season Year:</w:t>
      </w:r>
      <w:r w:rsidDel="00000000" w:rsidR="00000000" w:rsidRPr="00000000">
        <w:rPr>
          <w:rtl w:val="0"/>
        </w:rPr>
        <w:t xml:space="preserve"> 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Coach/Director Name:</w:t>
      </w:r>
      <w:r w:rsidDel="00000000" w:rsidR="00000000" w:rsidRPr="00000000">
        <w:rPr>
          <w:rtl w:val="0"/>
        </w:rPr>
        <w:t xml:space="preserve"> 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Parent/Guardian Name:</w:t>
      </w:r>
      <w:r w:rsidDel="00000000" w:rsidR="00000000" w:rsidRPr="00000000">
        <w:rPr>
          <w:rtl w:val="0"/>
        </w:rPr>
        <w:t xml:space="preserve"> 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Dancer Name:</w:t>
      </w:r>
      <w:r w:rsidDel="00000000" w:rsidR="00000000" w:rsidRPr="00000000">
        <w:rPr>
          <w:rtl w:val="0"/>
        </w:rPr>
        <w:t xml:space="preserve"> 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____________________ Email: 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z5lt6n7hfp1q" w:id="1"/>
      <w:bookmarkEnd w:id="1"/>
      <w:r w:rsidDel="00000000" w:rsidR="00000000" w:rsidRPr="00000000">
        <w:rPr>
          <w:b w:val="1"/>
          <w:bCs w:val="1"/>
          <w:rtl w:val="0"/>
        </w:rPr>
        <w:t xml:space="preserve">1. PURPOSE OF AGREEMENT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outlines the financial responsibilities required for participation in the above-named majorette program. By signing below, the Parent/Guardian agrees to all payment terms and policies listed in this contract.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d3ma5z48gy" w:id="2"/>
      <w:bookmarkEnd w:id="2"/>
      <w:r w:rsidDel="00000000" w:rsidR="00000000" w:rsidRPr="00000000">
        <w:rPr>
          <w:b w:val="1"/>
          <w:bCs w:val="1"/>
          <w:rtl w:val="0"/>
        </w:rPr>
        <w:t xml:space="preserve">2. FINANCIAL OBLIGATION SUMMARY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Parent/Guardian agrees to pay the following:</w:t>
      </w:r>
    </w:p>
    <w:tbl>
      <w:tblPr>
        <w:tblStyle w:val="Table1"/>
        <w:tblW w:w="75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50"/>
        <w:gridCol w:w="1310"/>
        <w:gridCol w:w="3140"/>
        <w:tblGridChange w:id="0">
          <w:tblGrid>
            <w:gridCol w:w="3050"/>
            <w:gridCol w:w="1310"/>
            <w:gridCol w:w="31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Registration Fee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$________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Uniform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$________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Pom Poms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$________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Music Fee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$________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Monthly Tuition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$________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Due on the ___ of each month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Competition Fees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$________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Other (Specify): 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$________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</w:tbl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Total Estimated Season Cost: $________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b606rubduqy1" w:id="3"/>
      <w:bookmarkEnd w:id="3"/>
      <w:r w:rsidDel="00000000" w:rsidR="00000000" w:rsidRPr="00000000">
        <w:rPr>
          <w:b w:val="1"/>
          <w:bCs w:val="1"/>
          <w:rtl w:val="0"/>
        </w:rPr>
        <w:t xml:space="preserve">3. PAYMENT TERMS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Monthly tuition is due on or before the ___ day of each month.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Payments must be made via:</w:t>
        <w:br w:type="textWrapping"/>
        <w:t xml:space="preserve"> ☐ Cash</w:t>
        <w:br w:type="textWrapping"/>
        <w:t xml:space="preserve"> ☐ Zelle</w:t>
        <w:br w:type="textWrapping"/>
        <w:t xml:space="preserve"> ☐ CashApp</w:t>
        <w:br w:type="textWrapping"/>
        <w:t xml:space="preserve"> ☐ Venmo</w:t>
        <w:br w:type="textWrapping"/>
        <w:t xml:space="preserve"> ☐ Online Portal</w:t>
        <w:br w:type="textWrapping"/>
        <w:t xml:space="preserve"> ☐ Other: ___________________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late fee of $_____</w:t>
      </w:r>
      <w:r w:rsidDel="00000000" w:rsidR="00000000" w:rsidRPr="00000000">
        <w:rPr>
          <w:rtl w:val="0"/>
        </w:rPr>
        <w:t xml:space="preserve"> will be applied if payment is not received by the due date.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Payments more than ___ days late may result in temporary suspension from practice or performance.</w:t>
        <w:br w:type="textWrapping"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6lhfh4n7asj" w:id="4"/>
      <w:bookmarkEnd w:id="4"/>
      <w:r w:rsidDel="00000000" w:rsidR="00000000" w:rsidRPr="00000000">
        <w:rPr>
          <w:b w:val="1"/>
          <w:bCs w:val="1"/>
          <w:rtl w:val="0"/>
        </w:rPr>
        <w:t xml:space="preserve">4. NON-REFUNDABLE DEPOSITS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registration fees and uniform deposits are </w:t>
      </w:r>
      <w:r w:rsidDel="00000000" w:rsidR="00000000" w:rsidRPr="00000000">
        <w:rPr>
          <w:b w:val="1"/>
          <w:bCs w:val="1"/>
          <w:rtl w:val="0"/>
        </w:rPr>
        <w:t xml:space="preserve">non-refundable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Once uniforms, poms, or custom items are ordered, payments are final.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Competition fees are non-refundable once registration has been submitted.</w:t>
        <w:br w:type="textWrapping"/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nxdi6rjt0rs" w:id="5"/>
      <w:bookmarkEnd w:id="5"/>
      <w:r w:rsidDel="00000000" w:rsidR="00000000" w:rsidRPr="00000000">
        <w:rPr>
          <w:b w:val="1"/>
          <w:bCs w:val="1"/>
          <w:rtl w:val="0"/>
        </w:rPr>
        <w:t xml:space="preserve">5. PERFORMANCE ELIGIBILITY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dancer may NOT participate in: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Competitions</w:t>
        <w:br w:type="textWrapping"/>
        <w:t xml:space="preserve"> ☐ Performances</w:t>
        <w:br w:type="textWrapping"/>
        <w:t xml:space="preserve"> ☐ Travel Events</w:t>
        <w:br w:type="textWrapping"/>
        <w:t xml:space="preserve"> ☐ Photo Shoots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their account is not current.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balances must be paid in full before participation in any official event.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in4ooln6e4qd" w:id="6"/>
      <w:bookmarkEnd w:id="6"/>
      <w:r w:rsidDel="00000000" w:rsidR="00000000" w:rsidRPr="00000000">
        <w:rPr>
          <w:b w:val="1"/>
          <w:bCs w:val="1"/>
          <w:rtl w:val="0"/>
        </w:rPr>
        <w:t xml:space="preserve">6. FUNDRAISING REQUIREMENT (If Applicable)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family agrees to: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Participate in mandatory fundraisers</w:t>
        <w:br w:type="textWrapping"/>
        <w:t xml:space="preserve"> OR</w:t>
        <w:br w:type="textWrapping"/>
        <w:t xml:space="preserve"> ☐ Pay a fundraiser buy-out fee of $________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Fundraising does not replace tuition unless otherwise specified.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uc74o8waj56" w:id="7"/>
      <w:bookmarkEnd w:id="7"/>
      <w:r w:rsidDel="00000000" w:rsidR="00000000" w:rsidRPr="00000000">
        <w:rPr>
          <w:b w:val="1"/>
          <w:bCs w:val="1"/>
          <w:rtl w:val="0"/>
        </w:rPr>
        <w:t xml:space="preserve">7. PAYMENT DEFAULT POLICY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payments are not made: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Written notice will be issued.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Dancer may be suspended from activities.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Uniforms and team property may not be released.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Outstanding balances may be sent to collections (if applicable).</w:t>
        <w:br w:type="textWrapping"/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Coach reserves the right to remove any dancer from the team due to non-payment.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17z87rd2vs" w:id="8"/>
      <w:bookmarkEnd w:id="8"/>
      <w:r w:rsidDel="00000000" w:rsidR="00000000" w:rsidRPr="00000000">
        <w:rPr>
          <w:b w:val="1"/>
          <w:bCs w:val="1"/>
          <w:rtl w:val="0"/>
        </w:rPr>
        <w:t xml:space="preserve">8. COMMUNICATION AGREEMENT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financial concerns must be addressed privately with the Coach/Director.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Public disputes, social media complaints, or harassment regarding payment policies may result in dismissal from the program.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g4oucsvcdwz" w:id="9"/>
      <w:bookmarkEnd w:id="9"/>
      <w:r w:rsidDel="00000000" w:rsidR="00000000" w:rsidRPr="00000000">
        <w:rPr>
          <w:b w:val="1"/>
          <w:bCs w:val="1"/>
          <w:rtl w:val="0"/>
        </w:rPr>
        <w:t xml:space="preserve">9. ACKNOWLEDGMENT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below, Parent/Guardian acknowledges: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They understand the full financial commitment.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agree to the payment schedule.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understand enforcement policies.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understand that this program operates as a business and relies on timely payments.</w:t>
        <w:br w:type="textWrapping"/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Parent/Guardian Signature: _______________________________</w:t>
        <w:br w:type="textWrapping"/>
        <w:t xml:space="preserve"> Date: ____________________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Coach/Director Signature: _______________________________</w:t>
        <w:br w:type="textWrapping"/>
        <w:t xml:space="preserve"> Date: 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9qb0ovc5s17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AUTOMATIC PAYMENT AUTHORIZATION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authorize automatic monthly payments of $________ to be withdrawn on the ___ day of each month.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____________________________ Date: __________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